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8448E9" w:rsidRDefault="00214ED3">
      <w:pPr>
        <w:jc w:val="center"/>
        <w:rPr>
          <w:b/>
          <w:bCs/>
          <w:sz w:val="24"/>
          <w:szCs w:val="24"/>
        </w:rPr>
      </w:pPr>
      <w:r w:rsidRPr="008448E9">
        <w:rPr>
          <w:noProof/>
          <w:sz w:val="24"/>
          <w:szCs w:val="24"/>
        </w:rPr>
        <w:drawing>
          <wp:inline distT="0" distB="0" distL="0" distR="0">
            <wp:extent cx="685800" cy="67627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 xml:space="preserve">Администрация 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муниципального образования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муниципального образования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Ленинградской области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B151A1" w:rsidRPr="008448E9" w:rsidRDefault="00B151A1">
      <w:pPr>
        <w:jc w:val="center"/>
        <w:rPr>
          <w:b/>
          <w:bCs/>
          <w:sz w:val="24"/>
          <w:szCs w:val="24"/>
        </w:rPr>
      </w:pPr>
    </w:p>
    <w:p w:rsidR="00236FA7" w:rsidRPr="008448E9" w:rsidRDefault="00C73E2E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ПОСТАНОВЛ</w:t>
      </w:r>
      <w:r w:rsidR="00236FA7" w:rsidRPr="008448E9">
        <w:rPr>
          <w:b/>
          <w:bCs/>
          <w:sz w:val="24"/>
          <w:szCs w:val="24"/>
        </w:rPr>
        <w:t>ЕНИЕ</w:t>
      </w:r>
      <w:r w:rsidR="00B5604E" w:rsidRPr="008448E9">
        <w:rPr>
          <w:b/>
          <w:bCs/>
          <w:sz w:val="24"/>
          <w:szCs w:val="24"/>
        </w:rPr>
        <w:t>-ПРОЕКТ</w:t>
      </w:r>
    </w:p>
    <w:p w:rsidR="00D12D01" w:rsidRPr="008448E9" w:rsidRDefault="00D12D01">
      <w:pPr>
        <w:jc w:val="center"/>
        <w:rPr>
          <w:b/>
          <w:bCs/>
          <w:sz w:val="24"/>
          <w:szCs w:val="24"/>
        </w:rPr>
      </w:pP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B151A1" w:rsidRPr="008448E9" w:rsidRDefault="00B151A1">
      <w:pPr>
        <w:jc w:val="center"/>
        <w:rPr>
          <w:b/>
          <w:bCs/>
          <w:sz w:val="24"/>
          <w:szCs w:val="24"/>
        </w:rPr>
      </w:pPr>
    </w:p>
    <w:p w:rsidR="00B151A1" w:rsidRPr="008448E9" w:rsidRDefault="00F8524F">
      <w:pPr>
        <w:rPr>
          <w:sz w:val="24"/>
          <w:szCs w:val="24"/>
          <w:u w:val="single"/>
        </w:rPr>
      </w:pPr>
      <w:r w:rsidRPr="008448E9">
        <w:rPr>
          <w:sz w:val="24"/>
          <w:szCs w:val="24"/>
          <w:u w:val="single"/>
        </w:rPr>
        <w:t>От</w:t>
      </w:r>
      <w:r w:rsidR="00DC19BC" w:rsidRPr="008448E9">
        <w:rPr>
          <w:sz w:val="24"/>
          <w:szCs w:val="24"/>
          <w:u w:val="single"/>
        </w:rPr>
        <w:t xml:space="preserve">  </w:t>
      </w:r>
      <w:r w:rsidR="00214ED3" w:rsidRPr="008448E9">
        <w:rPr>
          <w:sz w:val="24"/>
          <w:szCs w:val="24"/>
          <w:u w:val="single"/>
        </w:rPr>
        <w:t xml:space="preserve"> </w:t>
      </w:r>
    </w:p>
    <w:p w:rsidR="00B5604E" w:rsidRPr="008448E9" w:rsidRDefault="00B5604E">
      <w:pPr>
        <w:rPr>
          <w:sz w:val="24"/>
          <w:szCs w:val="24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5"/>
      </w:tblGrid>
      <w:tr w:rsidR="00B5604E" w:rsidRPr="008448E9" w:rsidTr="00B5604E">
        <w:trPr>
          <w:trHeight w:val="1562"/>
        </w:trPr>
        <w:tc>
          <w:tcPr>
            <w:tcW w:w="5335" w:type="dxa"/>
          </w:tcPr>
          <w:p w:rsidR="00B5604E" w:rsidRPr="008448E9" w:rsidRDefault="00B5604E" w:rsidP="00B5604E">
            <w:pPr>
              <w:jc w:val="both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Об утверждении  порядка предоставления помещений для проведения встреч депутатов с избирателями и  определения специально отведенных мест, перечня помещений для проведения встреч депутатов с избирателями</w:t>
            </w:r>
            <w:r w:rsidRPr="008448E9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604E" w:rsidRPr="008448E9" w:rsidRDefault="00B5604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4"/>
          <w:szCs w:val="24"/>
        </w:rPr>
      </w:pPr>
    </w:p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 в Российской Федерации", Уставом  МО  «Фалилеевское сельское поселение»</w:t>
      </w:r>
    </w:p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ПОСТАНОВЛЯЮ:</w:t>
      </w:r>
    </w:p>
    <w:p w:rsidR="00B5604E" w:rsidRPr="008448E9" w:rsidRDefault="00B5604E" w:rsidP="00B5604E">
      <w:pPr>
        <w:pStyle w:val="ConsNormal"/>
        <w:widowControl/>
        <w:numPr>
          <w:ilvl w:val="1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B5604E" w:rsidRPr="008448E9" w:rsidRDefault="00B5604E" w:rsidP="00B5604E">
      <w:pPr>
        <w:pStyle w:val="ConsNormal"/>
        <w:widowControl/>
        <w:numPr>
          <w:ilvl w:val="1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B5604E" w:rsidRPr="008448E9" w:rsidRDefault="00B5604E" w:rsidP="00B5604E">
      <w:pPr>
        <w:pStyle w:val="af6"/>
        <w:numPr>
          <w:ilvl w:val="1"/>
          <w:numId w:val="22"/>
        </w:numPr>
        <w:suppressAutoHyphens/>
        <w:ind w:left="0" w:firstLine="0"/>
        <w:jc w:val="both"/>
        <w:rPr>
          <w:sz w:val="24"/>
          <w:szCs w:val="24"/>
        </w:rPr>
      </w:pPr>
      <w:r w:rsidRPr="008448E9">
        <w:rPr>
          <w:bCs/>
          <w:sz w:val="24"/>
          <w:szCs w:val="24"/>
        </w:rPr>
        <w:t xml:space="preserve">Разместить постановление  </w:t>
      </w:r>
      <w:r w:rsidRPr="008448E9">
        <w:rPr>
          <w:sz w:val="24"/>
          <w:szCs w:val="24"/>
        </w:rPr>
        <w:t>на официальном сайте МО «Фалилеевское сельское поселение».</w:t>
      </w: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tabs>
          <w:tab w:val="left" w:pos="1276"/>
        </w:tabs>
        <w:jc w:val="both"/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</w:rPr>
        <w:t>Глава администрации                                                   С.Г. Филиппова</w:t>
      </w:r>
    </w:p>
    <w:p w:rsidR="00B5604E" w:rsidRPr="008448E9" w:rsidRDefault="00B5604E" w:rsidP="00B5604E">
      <w:pPr>
        <w:jc w:val="right"/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  <w:lang w:eastAsia="ja-JP" w:bidi="fa-IR"/>
        </w:rPr>
        <w:t>Кивилева О.А.</w:t>
      </w: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  <w:lang w:eastAsia="ja-JP" w:bidi="fa-IR"/>
        </w:rPr>
        <w:t>66-473</w:t>
      </w: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pStyle w:val="20"/>
        <w:rPr>
          <w:sz w:val="24"/>
          <w:szCs w:val="24"/>
        </w:rPr>
      </w:pPr>
    </w:p>
    <w:p w:rsidR="008448E9" w:rsidRDefault="008448E9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  <w:r w:rsidRPr="008448E9">
        <w:rPr>
          <w:sz w:val="24"/>
          <w:szCs w:val="24"/>
        </w:rPr>
        <w:lastRenderedPageBreak/>
        <w:t>Приложение № 1</w:t>
      </w: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  <w:r w:rsidRPr="008448E9">
        <w:rPr>
          <w:sz w:val="24"/>
          <w:szCs w:val="24"/>
        </w:rPr>
        <w:t>к постановлению от «___»______________ №</w:t>
      </w: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B5604E" w:rsidP="00B5604E">
      <w:pPr>
        <w:pStyle w:val="20"/>
        <w:jc w:val="center"/>
        <w:rPr>
          <w:sz w:val="24"/>
          <w:szCs w:val="24"/>
        </w:rPr>
      </w:pPr>
      <w:hyperlink r:id="rId9" w:history="1">
        <w:r w:rsidRPr="008448E9">
          <w:rPr>
            <w:sz w:val="24"/>
            <w:szCs w:val="24"/>
          </w:rPr>
          <w:t>ПОРЯДОК</w:t>
        </w:r>
      </w:hyperlink>
      <w:r w:rsidRPr="008448E9">
        <w:rPr>
          <w:sz w:val="24"/>
          <w:szCs w:val="24"/>
        </w:rPr>
        <w:br/>
        <w:t>предоставления помещений для проведения встреч депутатов с избирателями</w:t>
      </w:r>
    </w:p>
    <w:p w:rsidR="00B5604E" w:rsidRPr="008448E9" w:rsidRDefault="00B5604E" w:rsidP="00B5604E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1. </w:t>
      </w:r>
      <w:hyperlink r:id="rId10" w:history="1">
        <w:r w:rsidRPr="008448E9">
          <w:rPr>
            <w:sz w:val="24"/>
            <w:szCs w:val="24"/>
          </w:rPr>
          <w:t>Порядок</w:t>
        </w:r>
      </w:hyperlink>
      <w:r w:rsidRPr="008448E9">
        <w:rPr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 xml:space="preserve">2. Администрация </w:t>
      </w:r>
      <w:r w:rsidRPr="008448E9">
        <w:rPr>
          <w:sz w:val="24"/>
          <w:szCs w:val="24"/>
        </w:rPr>
        <w:t xml:space="preserve">МО «Фалилеевское сельское поселение»  (далее – администрация муниципального образования) </w:t>
      </w:r>
      <w:r w:rsidRPr="008448E9">
        <w:rPr>
          <w:spacing w:val="2"/>
          <w:sz w:val="24"/>
          <w:szCs w:val="24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3. Нежилое помещение предоставляется в безвозмездное пользование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позднее чем за две недели до даты проведения  встречи.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  <w:sectPr w:rsidR="00B5604E" w:rsidRPr="008448E9" w:rsidSect="00BC13CF">
          <w:foot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108" w:type="dxa"/>
        <w:tblLayout w:type="fixed"/>
        <w:tblLook w:val="0000"/>
      </w:tblPr>
      <w:tblGrid>
        <w:gridCol w:w="9640"/>
      </w:tblGrid>
      <w:tr w:rsidR="00B5604E" w:rsidRPr="008448E9" w:rsidTr="00B5604E">
        <w:trPr>
          <w:trHeight w:val="152"/>
        </w:trPr>
        <w:tc>
          <w:tcPr>
            <w:tcW w:w="9640" w:type="dxa"/>
          </w:tcPr>
          <w:p w:rsidR="00B5604E" w:rsidRPr="008448E9" w:rsidRDefault="00B5604E" w:rsidP="00BC5F85">
            <w:pPr>
              <w:pStyle w:val="8"/>
              <w:jc w:val="right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lastRenderedPageBreak/>
              <w:t>Приложение</w:t>
            </w:r>
            <w:r w:rsidR="008448E9">
              <w:rPr>
                <w:sz w:val="24"/>
                <w:szCs w:val="24"/>
              </w:rPr>
              <w:t xml:space="preserve"> 1</w:t>
            </w:r>
            <w:r w:rsidRPr="008448E9">
              <w:rPr>
                <w:sz w:val="24"/>
                <w:szCs w:val="24"/>
              </w:rPr>
              <w:t xml:space="preserve"> </w:t>
            </w:r>
          </w:p>
          <w:p w:rsidR="00B5604E" w:rsidRPr="008448E9" w:rsidRDefault="00B5604E" w:rsidP="00BC5F85">
            <w:pPr>
              <w:pStyle w:val="8"/>
              <w:jc w:val="right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B5604E" w:rsidRPr="008448E9" w:rsidRDefault="00B5604E" w:rsidP="00B5604E">
      <w:pPr>
        <w:pStyle w:val="2"/>
        <w:rPr>
          <w:rFonts w:ascii="Times New Roman" w:hAnsi="Times New Roman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__________________________________</w:t>
      </w: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__________________________________</w:t>
      </w:r>
    </w:p>
    <w:p w:rsidR="00B5604E" w:rsidRPr="008448E9" w:rsidRDefault="00B5604E" w:rsidP="00B5604E">
      <w:pPr>
        <w:ind w:left="4500"/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(наименование администрации ) собственника, владельца помещения</w:t>
      </w: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от ________________________________</w:t>
      </w:r>
    </w:p>
    <w:p w:rsidR="00B5604E" w:rsidRPr="008448E9" w:rsidRDefault="00B5604E" w:rsidP="00B5604E">
      <w:pPr>
        <w:ind w:left="4500"/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(Ф.И.О. депутата)</w:t>
      </w:r>
    </w:p>
    <w:p w:rsidR="00B5604E" w:rsidRPr="008448E9" w:rsidRDefault="00B5604E" w:rsidP="00B5604E">
      <w:pPr>
        <w:pStyle w:val="5"/>
        <w:rPr>
          <w:b/>
          <w:bCs/>
          <w:sz w:val="24"/>
          <w:szCs w:val="24"/>
        </w:rPr>
      </w:pPr>
    </w:p>
    <w:p w:rsidR="00B5604E" w:rsidRPr="008448E9" w:rsidRDefault="00B5604E" w:rsidP="00B5604E">
      <w:pPr>
        <w:pStyle w:val="5"/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Заявление о предоставлении помещения</w:t>
      </w:r>
    </w:p>
    <w:p w:rsidR="00B5604E" w:rsidRPr="008448E9" w:rsidRDefault="00B5604E" w:rsidP="00B5604E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для проведения встреч депутата с избирателями</w:t>
      </w:r>
    </w:p>
    <w:p w:rsidR="00B5604E" w:rsidRPr="008448E9" w:rsidRDefault="00B5604E" w:rsidP="00B5604E">
      <w:pPr>
        <w:rPr>
          <w:b/>
          <w:sz w:val="24"/>
          <w:szCs w:val="24"/>
        </w:rPr>
      </w:pPr>
    </w:p>
    <w:p w:rsidR="00B5604E" w:rsidRPr="008448E9" w:rsidRDefault="00B5604E" w:rsidP="00B560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</w:t>
      </w:r>
      <w:r w:rsidR="008448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5604E" w:rsidRPr="008448E9" w:rsidRDefault="00B5604E" w:rsidP="00B560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B5604E" w:rsidRPr="008448E9" w:rsidRDefault="00B5604E" w:rsidP="00B56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B5604E" w:rsidRPr="008448E9" w:rsidRDefault="00B5604E" w:rsidP="00B5604E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____________________________,</w:t>
      </w:r>
    </w:p>
    <w:p w:rsidR="00B5604E" w:rsidRPr="008448E9" w:rsidRDefault="00B5604E" w:rsidP="00B560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604E" w:rsidRPr="008448E9" w:rsidRDefault="00B5604E" w:rsidP="00B5604E">
      <w:pPr>
        <w:tabs>
          <w:tab w:val="left" w:pos="1985"/>
          <w:tab w:val="left" w:pos="2268"/>
          <w:tab w:val="left" w:pos="2694"/>
        </w:tabs>
        <w:rPr>
          <w:sz w:val="24"/>
          <w:szCs w:val="24"/>
        </w:rPr>
      </w:pPr>
      <w:r w:rsidRPr="008448E9">
        <w:rPr>
          <w:b/>
          <w:bCs/>
          <w:sz w:val="24"/>
          <w:szCs w:val="24"/>
        </w:rPr>
        <w:t xml:space="preserve">Депутат </w:t>
      </w:r>
      <w:r w:rsidRPr="008448E9">
        <w:rPr>
          <w:sz w:val="24"/>
          <w:szCs w:val="24"/>
        </w:rPr>
        <w:t xml:space="preserve"> _____________   __________________</w:t>
      </w:r>
    </w:p>
    <w:p w:rsidR="00B5604E" w:rsidRPr="008448E9" w:rsidRDefault="00B5604E" w:rsidP="00B5604E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5604E" w:rsidRPr="008448E9" w:rsidRDefault="00B5604E" w:rsidP="00B5604E">
      <w:pPr>
        <w:rPr>
          <w:sz w:val="24"/>
          <w:szCs w:val="24"/>
        </w:rPr>
        <w:sectPr w:rsidR="00B5604E" w:rsidRPr="008448E9" w:rsidSect="00BC13CF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8448E9">
        <w:rPr>
          <w:sz w:val="24"/>
          <w:szCs w:val="24"/>
        </w:rPr>
        <w:t>«____»_________20__ год</w:t>
      </w:r>
    </w:p>
    <w:p w:rsidR="00BC13CF" w:rsidRPr="008448E9" w:rsidRDefault="00BC13CF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C13CF" w:rsidRPr="008448E9" w:rsidRDefault="00BC13CF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448E9">
        <w:rPr>
          <w:bCs/>
          <w:sz w:val="24"/>
          <w:szCs w:val="24"/>
        </w:rPr>
        <w:t>Приложение №2</w:t>
      </w: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448E9">
        <w:rPr>
          <w:bCs/>
          <w:sz w:val="24"/>
          <w:szCs w:val="24"/>
        </w:rPr>
        <w:t xml:space="preserve">к постановлению от «__»_________ № </w:t>
      </w:r>
    </w:p>
    <w:p w:rsidR="00B5604E" w:rsidRPr="008448E9" w:rsidRDefault="00B5604E" w:rsidP="00B5604E">
      <w:pPr>
        <w:jc w:val="right"/>
        <w:rPr>
          <w:sz w:val="24"/>
          <w:szCs w:val="24"/>
        </w:rPr>
      </w:pPr>
    </w:p>
    <w:p w:rsidR="00B5604E" w:rsidRPr="008448E9" w:rsidRDefault="00B5604E" w:rsidP="00B5604E">
      <w:pPr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Специально отведенные места, перечень помещений для проведения встреч депутатов с избирателями</w:t>
      </w:r>
    </w:p>
    <w:p w:rsidR="00B5604E" w:rsidRPr="008448E9" w:rsidRDefault="00B5604E" w:rsidP="00B5604E">
      <w:pPr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B5604E" w:rsidRPr="008448E9" w:rsidTr="00BC5F85">
        <w:tc>
          <w:tcPr>
            <w:tcW w:w="534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Адрес места нахождения помещения</w:t>
            </w:r>
          </w:p>
        </w:tc>
      </w:tr>
      <w:tr w:rsidR="00B5604E" w:rsidRPr="008448E9" w:rsidTr="00BC5F85">
        <w:tc>
          <w:tcPr>
            <w:tcW w:w="534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Фалилеевский досуговый центр, библиотека</w:t>
            </w:r>
          </w:p>
        </w:tc>
        <w:tc>
          <w:tcPr>
            <w:tcW w:w="3331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188462 Ленинградская область Кингисеппский район деревня Фалилеево дом 34</w:t>
            </w:r>
          </w:p>
        </w:tc>
      </w:tr>
    </w:tbl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rPr>
          <w:sz w:val="24"/>
          <w:szCs w:val="24"/>
        </w:rPr>
      </w:pPr>
    </w:p>
    <w:p w:rsidR="00CC6219" w:rsidRPr="008448E9" w:rsidRDefault="00CC6219" w:rsidP="00214ED3">
      <w:pPr>
        <w:jc w:val="both"/>
        <w:rPr>
          <w:sz w:val="24"/>
          <w:szCs w:val="24"/>
        </w:rPr>
      </w:pPr>
    </w:p>
    <w:p w:rsidR="00B151A1" w:rsidRPr="008448E9" w:rsidRDefault="00B151A1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CC6219" w:rsidRPr="008448E9" w:rsidRDefault="00CC6219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CC6219" w:rsidRPr="008448E9" w:rsidRDefault="00CC6219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1E54D2" w:rsidRPr="008448E9" w:rsidRDefault="001E54D2" w:rsidP="00214ED3">
      <w:pPr>
        <w:rPr>
          <w:sz w:val="24"/>
          <w:szCs w:val="24"/>
          <w:lang w:eastAsia="ja-JP" w:bidi="fa-IR"/>
        </w:rPr>
      </w:pPr>
    </w:p>
    <w:p w:rsidR="008448E9" w:rsidRPr="008448E9" w:rsidRDefault="008448E9">
      <w:pPr>
        <w:rPr>
          <w:sz w:val="24"/>
          <w:szCs w:val="24"/>
          <w:lang w:eastAsia="ja-JP" w:bidi="fa-IR"/>
        </w:rPr>
      </w:pPr>
    </w:p>
    <w:sectPr w:rsidR="008448E9" w:rsidRPr="008448E9" w:rsidSect="00BC13CF">
      <w:footerReference w:type="even" r:id="rId12"/>
      <w:footerReference w:type="default" r:id="rId13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40" w:rsidRDefault="00A93A40">
      <w:r>
        <w:separator/>
      </w:r>
    </w:p>
  </w:endnote>
  <w:endnote w:type="continuationSeparator" w:id="1">
    <w:p w:rsidR="00A93A40" w:rsidRDefault="00A93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4E" w:rsidRDefault="00B5604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E8" w:rsidRDefault="005D41A4" w:rsidP="00193300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8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8E8" w:rsidRDefault="004D28E8" w:rsidP="004D28E8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E8" w:rsidRDefault="005D41A4" w:rsidP="00193300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8E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448E9">
      <w:rPr>
        <w:rStyle w:val="af2"/>
        <w:noProof/>
      </w:rPr>
      <w:t>2</w:t>
    </w:r>
    <w:r>
      <w:rPr>
        <w:rStyle w:val="af2"/>
      </w:rPr>
      <w:fldChar w:fldCharType="end"/>
    </w:r>
  </w:p>
  <w:p w:rsidR="004D28E8" w:rsidRDefault="004D28E8" w:rsidP="004D28E8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40" w:rsidRDefault="00A93A40">
      <w:r>
        <w:separator/>
      </w:r>
    </w:p>
  </w:footnote>
  <w:footnote w:type="continuationSeparator" w:id="1">
    <w:p w:rsidR="00A93A40" w:rsidRDefault="00A93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513"/>
    <w:multiLevelType w:val="hybridMultilevel"/>
    <w:tmpl w:val="E6D4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ACB"/>
    <w:multiLevelType w:val="hybridMultilevel"/>
    <w:tmpl w:val="F2B8124C"/>
    <w:lvl w:ilvl="0" w:tplc="C7546D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109CF"/>
    <w:multiLevelType w:val="hybridMultilevel"/>
    <w:tmpl w:val="3F46AE5A"/>
    <w:lvl w:ilvl="0" w:tplc="031C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4467BF"/>
    <w:multiLevelType w:val="hybridMultilevel"/>
    <w:tmpl w:val="E6828E64"/>
    <w:lvl w:ilvl="0" w:tplc="A88A4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B04C10"/>
    <w:multiLevelType w:val="singleLevel"/>
    <w:tmpl w:val="71261890"/>
    <w:lvl w:ilvl="0">
      <w:start w:val="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E4C512A"/>
    <w:multiLevelType w:val="singleLevel"/>
    <w:tmpl w:val="E976E1E6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36CB41EF"/>
    <w:multiLevelType w:val="singleLevel"/>
    <w:tmpl w:val="5EF2CA6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10B7C67"/>
    <w:multiLevelType w:val="hybridMultilevel"/>
    <w:tmpl w:val="E24AD9C4"/>
    <w:lvl w:ilvl="0" w:tplc="31C473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56C0"/>
    <w:multiLevelType w:val="singleLevel"/>
    <w:tmpl w:val="7520DA36"/>
    <w:lvl w:ilvl="0">
      <w:start w:val="7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4C9F427D"/>
    <w:multiLevelType w:val="hybridMultilevel"/>
    <w:tmpl w:val="FDB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C6D24"/>
    <w:multiLevelType w:val="singleLevel"/>
    <w:tmpl w:val="7E5C16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661154CE"/>
    <w:multiLevelType w:val="singleLevel"/>
    <w:tmpl w:val="471EDDB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661D3F10"/>
    <w:multiLevelType w:val="hybridMultilevel"/>
    <w:tmpl w:val="2E28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0">
    <w:nsid w:val="72AF67ED"/>
    <w:multiLevelType w:val="singleLevel"/>
    <w:tmpl w:val="72A24A1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16"/>
  </w:num>
  <w:num w:numId="15">
    <w:abstractNumId w:val="20"/>
  </w:num>
  <w:num w:numId="16">
    <w:abstractNumId w:val="7"/>
  </w:num>
  <w:num w:numId="17">
    <w:abstractNumId w:val="19"/>
  </w:num>
  <w:num w:numId="18">
    <w:abstractNumId w:val="13"/>
  </w:num>
  <w:num w:numId="19">
    <w:abstractNumId w:val="2"/>
  </w:num>
  <w:num w:numId="20">
    <w:abstractNumId w:val="3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66C8"/>
    <w:rsid w:val="000149F0"/>
    <w:rsid w:val="000161FF"/>
    <w:rsid w:val="00035E6A"/>
    <w:rsid w:val="00044683"/>
    <w:rsid w:val="00054391"/>
    <w:rsid w:val="000547DF"/>
    <w:rsid w:val="00060599"/>
    <w:rsid w:val="00077819"/>
    <w:rsid w:val="000856C6"/>
    <w:rsid w:val="000A712A"/>
    <w:rsid w:val="000A7A45"/>
    <w:rsid w:val="000B1F1B"/>
    <w:rsid w:val="000B346E"/>
    <w:rsid w:val="000C1307"/>
    <w:rsid w:val="000D0BA8"/>
    <w:rsid w:val="00107256"/>
    <w:rsid w:val="00110251"/>
    <w:rsid w:val="00146364"/>
    <w:rsid w:val="00161E0A"/>
    <w:rsid w:val="00162668"/>
    <w:rsid w:val="00166E76"/>
    <w:rsid w:val="00167310"/>
    <w:rsid w:val="001750D4"/>
    <w:rsid w:val="001838E7"/>
    <w:rsid w:val="00193300"/>
    <w:rsid w:val="001B1E5D"/>
    <w:rsid w:val="001C1ED0"/>
    <w:rsid w:val="001C6C6F"/>
    <w:rsid w:val="001C7CEB"/>
    <w:rsid w:val="001E54D2"/>
    <w:rsid w:val="001F209D"/>
    <w:rsid w:val="00212824"/>
    <w:rsid w:val="00214ED3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B0EB2"/>
    <w:rsid w:val="002B4951"/>
    <w:rsid w:val="002B746F"/>
    <w:rsid w:val="002C1C6B"/>
    <w:rsid w:val="002C3254"/>
    <w:rsid w:val="002D2F7E"/>
    <w:rsid w:val="002D5277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40DEE"/>
    <w:rsid w:val="00354C84"/>
    <w:rsid w:val="00373777"/>
    <w:rsid w:val="0039546E"/>
    <w:rsid w:val="003A0715"/>
    <w:rsid w:val="003B2BDD"/>
    <w:rsid w:val="003B589C"/>
    <w:rsid w:val="003D4D1C"/>
    <w:rsid w:val="003F5E47"/>
    <w:rsid w:val="00420862"/>
    <w:rsid w:val="004404CD"/>
    <w:rsid w:val="004510AF"/>
    <w:rsid w:val="004524C5"/>
    <w:rsid w:val="00460461"/>
    <w:rsid w:val="00463503"/>
    <w:rsid w:val="00477790"/>
    <w:rsid w:val="004857C6"/>
    <w:rsid w:val="0049269F"/>
    <w:rsid w:val="004B2165"/>
    <w:rsid w:val="004B3631"/>
    <w:rsid w:val="004B69BB"/>
    <w:rsid w:val="004D1FBB"/>
    <w:rsid w:val="004D214C"/>
    <w:rsid w:val="004D28E8"/>
    <w:rsid w:val="004D4466"/>
    <w:rsid w:val="004D59C8"/>
    <w:rsid w:val="004F3968"/>
    <w:rsid w:val="00502849"/>
    <w:rsid w:val="00516202"/>
    <w:rsid w:val="00516D4A"/>
    <w:rsid w:val="00522C44"/>
    <w:rsid w:val="00526A32"/>
    <w:rsid w:val="005363B2"/>
    <w:rsid w:val="005465A2"/>
    <w:rsid w:val="00547083"/>
    <w:rsid w:val="00552764"/>
    <w:rsid w:val="0055782A"/>
    <w:rsid w:val="005668EE"/>
    <w:rsid w:val="005677FE"/>
    <w:rsid w:val="005762E1"/>
    <w:rsid w:val="00577935"/>
    <w:rsid w:val="005806D2"/>
    <w:rsid w:val="00590EAD"/>
    <w:rsid w:val="00591881"/>
    <w:rsid w:val="0059236C"/>
    <w:rsid w:val="00596BA7"/>
    <w:rsid w:val="005A05F9"/>
    <w:rsid w:val="005B3338"/>
    <w:rsid w:val="005B4097"/>
    <w:rsid w:val="005B4CA3"/>
    <w:rsid w:val="005B56E7"/>
    <w:rsid w:val="005B5AB0"/>
    <w:rsid w:val="005C06FC"/>
    <w:rsid w:val="005C177A"/>
    <w:rsid w:val="005C69A5"/>
    <w:rsid w:val="005D41A4"/>
    <w:rsid w:val="005F178B"/>
    <w:rsid w:val="005F2BBE"/>
    <w:rsid w:val="005F4ED9"/>
    <w:rsid w:val="00607695"/>
    <w:rsid w:val="006162CE"/>
    <w:rsid w:val="0062232E"/>
    <w:rsid w:val="0062676D"/>
    <w:rsid w:val="006267ED"/>
    <w:rsid w:val="00635555"/>
    <w:rsid w:val="00647DD4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722D7A"/>
    <w:rsid w:val="007403E8"/>
    <w:rsid w:val="007418C9"/>
    <w:rsid w:val="00766BCC"/>
    <w:rsid w:val="0076743C"/>
    <w:rsid w:val="0077583F"/>
    <w:rsid w:val="00786F49"/>
    <w:rsid w:val="007942F8"/>
    <w:rsid w:val="00797123"/>
    <w:rsid w:val="007B351D"/>
    <w:rsid w:val="007B494E"/>
    <w:rsid w:val="007C50C4"/>
    <w:rsid w:val="007E5597"/>
    <w:rsid w:val="007E6932"/>
    <w:rsid w:val="00807871"/>
    <w:rsid w:val="0081430F"/>
    <w:rsid w:val="00827528"/>
    <w:rsid w:val="008379AA"/>
    <w:rsid w:val="008448E9"/>
    <w:rsid w:val="00846A3B"/>
    <w:rsid w:val="00855A57"/>
    <w:rsid w:val="00864D34"/>
    <w:rsid w:val="00864E45"/>
    <w:rsid w:val="00865AD0"/>
    <w:rsid w:val="00870A50"/>
    <w:rsid w:val="00896C60"/>
    <w:rsid w:val="008C6DE4"/>
    <w:rsid w:val="008C79BA"/>
    <w:rsid w:val="008D3FD1"/>
    <w:rsid w:val="00910773"/>
    <w:rsid w:val="00912FEB"/>
    <w:rsid w:val="009275A4"/>
    <w:rsid w:val="0093293A"/>
    <w:rsid w:val="00933FDB"/>
    <w:rsid w:val="00941CF5"/>
    <w:rsid w:val="00943842"/>
    <w:rsid w:val="00944971"/>
    <w:rsid w:val="00966140"/>
    <w:rsid w:val="00974CE6"/>
    <w:rsid w:val="009806CC"/>
    <w:rsid w:val="009A60DE"/>
    <w:rsid w:val="009A68BD"/>
    <w:rsid w:val="009B3361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93A40"/>
    <w:rsid w:val="00AC2FB0"/>
    <w:rsid w:val="00AD1346"/>
    <w:rsid w:val="00AD143C"/>
    <w:rsid w:val="00AD7E54"/>
    <w:rsid w:val="00AE3973"/>
    <w:rsid w:val="00B006EE"/>
    <w:rsid w:val="00B047B2"/>
    <w:rsid w:val="00B151A1"/>
    <w:rsid w:val="00B5604E"/>
    <w:rsid w:val="00B63A87"/>
    <w:rsid w:val="00B72613"/>
    <w:rsid w:val="00B905F3"/>
    <w:rsid w:val="00B93C28"/>
    <w:rsid w:val="00BA7072"/>
    <w:rsid w:val="00BB55BF"/>
    <w:rsid w:val="00BC13CF"/>
    <w:rsid w:val="00BC50FD"/>
    <w:rsid w:val="00BE2877"/>
    <w:rsid w:val="00BE3C76"/>
    <w:rsid w:val="00BE69F0"/>
    <w:rsid w:val="00C02B7B"/>
    <w:rsid w:val="00C03EC8"/>
    <w:rsid w:val="00C066C8"/>
    <w:rsid w:val="00C364BB"/>
    <w:rsid w:val="00C45AF9"/>
    <w:rsid w:val="00C500CA"/>
    <w:rsid w:val="00C51977"/>
    <w:rsid w:val="00C527B0"/>
    <w:rsid w:val="00C562CB"/>
    <w:rsid w:val="00C624B3"/>
    <w:rsid w:val="00C73E2E"/>
    <w:rsid w:val="00C84553"/>
    <w:rsid w:val="00C91CC2"/>
    <w:rsid w:val="00C942A5"/>
    <w:rsid w:val="00C94C66"/>
    <w:rsid w:val="00CA7678"/>
    <w:rsid w:val="00CA7E36"/>
    <w:rsid w:val="00CC6219"/>
    <w:rsid w:val="00CD66EF"/>
    <w:rsid w:val="00CD701B"/>
    <w:rsid w:val="00CE08A4"/>
    <w:rsid w:val="00D12D01"/>
    <w:rsid w:val="00D135DD"/>
    <w:rsid w:val="00D14B89"/>
    <w:rsid w:val="00D27C02"/>
    <w:rsid w:val="00D32089"/>
    <w:rsid w:val="00D51847"/>
    <w:rsid w:val="00D54D29"/>
    <w:rsid w:val="00D77B9D"/>
    <w:rsid w:val="00D8046B"/>
    <w:rsid w:val="00D81697"/>
    <w:rsid w:val="00D8769E"/>
    <w:rsid w:val="00D87AF3"/>
    <w:rsid w:val="00DC19BC"/>
    <w:rsid w:val="00DC5ED3"/>
    <w:rsid w:val="00DD046B"/>
    <w:rsid w:val="00DE54CF"/>
    <w:rsid w:val="00DF4417"/>
    <w:rsid w:val="00E043F3"/>
    <w:rsid w:val="00E16D83"/>
    <w:rsid w:val="00E17C66"/>
    <w:rsid w:val="00E315C8"/>
    <w:rsid w:val="00E34003"/>
    <w:rsid w:val="00E344A5"/>
    <w:rsid w:val="00E412C2"/>
    <w:rsid w:val="00E73479"/>
    <w:rsid w:val="00E755CF"/>
    <w:rsid w:val="00E9592A"/>
    <w:rsid w:val="00ED1A3C"/>
    <w:rsid w:val="00ED731B"/>
    <w:rsid w:val="00EE0E48"/>
    <w:rsid w:val="00EE6010"/>
    <w:rsid w:val="00F11614"/>
    <w:rsid w:val="00F22679"/>
    <w:rsid w:val="00F263A4"/>
    <w:rsid w:val="00F46A63"/>
    <w:rsid w:val="00F723CB"/>
    <w:rsid w:val="00F76F8F"/>
    <w:rsid w:val="00F82531"/>
    <w:rsid w:val="00F8524F"/>
    <w:rsid w:val="00FA3AB9"/>
    <w:rsid w:val="00FA516F"/>
    <w:rsid w:val="00FC45C7"/>
    <w:rsid w:val="00FC5D6E"/>
    <w:rsid w:val="00FD4BE1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A4"/>
  </w:style>
  <w:style w:type="paragraph" w:styleId="1">
    <w:name w:val="heading 1"/>
    <w:basedOn w:val="a"/>
    <w:next w:val="a"/>
    <w:qFormat/>
    <w:rsid w:val="005D41A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D41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D41A4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5D41A4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5D41A4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5D41A4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5D41A4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5D41A4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5D41A4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1A4"/>
    <w:pPr>
      <w:jc w:val="center"/>
    </w:pPr>
    <w:rPr>
      <w:sz w:val="56"/>
    </w:rPr>
  </w:style>
  <w:style w:type="character" w:styleId="a4">
    <w:name w:val="Hyperlink"/>
    <w:rsid w:val="005D41A4"/>
    <w:rPr>
      <w:color w:val="0000FF"/>
      <w:u w:val="single"/>
    </w:rPr>
  </w:style>
  <w:style w:type="character" w:styleId="a5">
    <w:name w:val="FollowedHyperlink"/>
    <w:rsid w:val="005D41A4"/>
    <w:rPr>
      <w:color w:val="800080"/>
      <w:u w:val="single"/>
    </w:rPr>
  </w:style>
  <w:style w:type="paragraph" w:styleId="a6">
    <w:name w:val="Body Text"/>
    <w:basedOn w:val="a"/>
    <w:rsid w:val="005D41A4"/>
    <w:rPr>
      <w:sz w:val="32"/>
    </w:rPr>
  </w:style>
  <w:style w:type="paragraph" w:styleId="20">
    <w:name w:val="Body Text 2"/>
    <w:basedOn w:val="a"/>
    <w:rsid w:val="005D41A4"/>
    <w:rPr>
      <w:sz w:val="28"/>
    </w:rPr>
  </w:style>
  <w:style w:type="paragraph" w:styleId="a7">
    <w:name w:val="Document Map"/>
    <w:basedOn w:val="a"/>
    <w:semiHidden/>
    <w:rsid w:val="005D41A4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5D41A4"/>
    <w:pPr>
      <w:ind w:left="-1276" w:right="-663"/>
    </w:pPr>
    <w:rPr>
      <w:b/>
      <w:sz w:val="52"/>
    </w:rPr>
  </w:style>
  <w:style w:type="paragraph" w:styleId="30">
    <w:name w:val="Body Text 3"/>
    <w:basedOn w:val="a"/>
    <w:rsid w:val="005D41A4"/>
    <w:rPr>
      <w:sz w:val="24"/>
    </w:rPr>
  </w:style>
  <w:style w:type="paragraph" w:styleId="a9">
    <w:name w:val="Body Text Indent"/>
    <w:basedOn w:val="a"/>
    <w:rsid w:val="005D41A4"/>
    <w:pPr>
      <w:ind w:left="1418"/>
    </w:pPr>
    <w:rPr>
      <w:b/>
      <w:sz w:val="48"/>
    </w:rPr>
  </w:style>
  <w:style w:type="paragraph" w:styleId="21">
    <w:name w:val="Body Text Indent 2"/>
    <w:basedOn w:val="a"/>
    <w:rsid w:val="005D41A4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5D41A4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5D41A4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62232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link w:val="ae"/>
    <w:semiHidden/>
    <w:rsid w:val="00240188"/>
    <w:pPr>
      <w:autoSpaceDE w:val="0"/>
      <w:autoSpaceDN w:val="0"/>
    </w:pPr>
  </w:style>
  <w:style w:type="character" w:customStyle="1" w:styleId="ae">
    <w:name w:val="Текст сноски Знак"/>
    <w:link w:val="ad"/>
    <w:semiHidden/>
    <w:locked/>
    <w:rsid w:val="00240188"/>
    <w:rPr>
      <w:lang w:val="ru-RU" w:eastAsia="ru-RU" w:bidi="ar-SA"/>
    </w:rPr>
  </w:style>
  <w:style w:type="character" w:styleId="af">
    <w:name w:val="footnote reference"/>
    <w:semiHidden/>
    <w:rsid w:val="00240188"/>
    <w:rPr>
      <w:rFonts w:cs="Times New Roman"/>
      <w:vertAlign w:val="superscript"/>
    </w:rPr>
  </w:style>
  <w:style w:type="paragraph" w:styleId="af0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1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2810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810D0"/>
  </w:style>
  <w:style w:type="paragraph" w:customStyle="1" w:styleId="ConsPlusTitle">
    <w:name w:val="ConsPlusTitle"/>
    <w:rsid w:val="002C32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Знак Знак Знак Знак Знак Знак Знак"/>
    <w:basedOn w:val="a"/>
    <w:rsid w:val="00214ED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560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B56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B5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B786-9412-4E66-B53E-0893AA4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2017-09-25T06:21:00Z</cp:lastPrinted>
  <dcterms:created xsi:type="dcterms:W3CDTF">2017-09-25T06:19:00Z</dcterms:created>
  <dcterms:modified xsi:type="dcterms:W3CDTF">2017-09-25T06:22:00Z</dcterms:modified>
</cp:coreProperties>
</file>